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F71F" w14:textId="77777777" w:rsidR="00D05587" w:rsidRPr="00587A04" w:rsidRDefault="00873106" w:rsidP="00D0558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（様式第１３）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7"/>
      </w:tblGrid>
      <w:tr w:rsidR="005335EA" w:rsidRPr="00587A04" w14:paraId="75CD20EF" w14:textId="77777777" w:rsidTr="005335EA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6537B3" w14:textId="77777777" w:rsidR="00D05587" w:rsidRPr="00587A04" w:rsidRDefault="00D05587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t>×</w: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fldChar w:fldCharType="begin"/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instrText xml:space="preserve"> eq \o\ad(</w:instrText>
            </w: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instrText>整理番号</w:instrTex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instrText>,</w:instrText>
            </w: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instrText>)</w:instrTex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16CD42" w14:textId="77777777" w:rsidR="00D05587" w:rsidRPr="00587A04" w:rsidRDefault="00D05587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05587" w:rsidRPr="00587A04" w14:paraId="2D3FDA38" w14:textId="77777777" w:rsidTr="005335EA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75675C" w14:textId="77777777" w:rsidR="00D05587" w:rsidRPr="00587A04" w:rsidRDefault="00D05587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0B1C0D" w14:textId="77777777" w:rsidR="00D05587" w:rsidRPr="00587A04" w:rsidRDefault="00D05587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5A3525D" w14:textId="77777777" w:rsidR="00D05587" w:rsidRPr="00587A04" w:rsidRDefault="00D05587" w:rsidP="00D05587">
      <w:pPr>
        <w:rPr>
          <w:rFonts w:asciiTheme="minorEastAsia" w:eastAsiaTheme="minorEastAsia" w:hAnsiTheme="minorEastAsia"/>
          <w:color w:val="000000" w:themeColor="text1"/>
        </w:rPr>
      </w:pPr>
    </w:p>
    <w:p w14:paraId="659B8037" w14:textId="77777777" w:rsidR="00D05587" w:rsidRPr="00587A04" w:rsidRDefault="00D05587" w:rsidP="00D05587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1992B44B" w14:textId="77777777" w:rsidR="00D05587" w:rsidRPr="00587A04" w:rsidRDefault="00D05587" w:rsidP="00D05587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2C1B73D2" w14:textId="77777777" w:rsidR="00D05587" w:rsidRPr="00587A04" w:rsidRDefault="00D05587" w:rsidP="00D05587">
      <w:pPr>
        <w:pStyle w:val="af3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証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票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管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理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責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任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者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変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更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届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出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書</w:t>
      </w:r>
    </w:p>
    <w:p w14:paraId="3436F936" w14:textId="77777777" w:rsidR="00D05587" w:rsidRPr="00587A04" w:rsidRDefault="00D05587" w:rsidP="00D05587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3C034FC1" w14:textId="77777777" w:rsidR="00D05587" w:rsidRPr="00587A04" w:rsidRDefault="00D05587" w:rsidP="00D05587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66176F5C" w14:textId="77777777" w:rsidR="00D05587" w:rsidRPr="00587A04" w:rsidRDefault="00D05587" w:rsidP="00D05587">
      <w:pPr>
        <w:pStyle w:val="ad"/>
        <w:jc w:val="righ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年　　　月　　　日</w:t>
      </w:r>
    </w:p>
    <w:p w14:paraId="2C180ADE" w14:textId="77777777" w:rsidR="00D05587" w:rsidRPr="00587A04" w:rsidRDefault="00D05587" w:rsidP="00D05587">
      <w:pPr>
        <w:rPr>
          <w:rFonts w:asciiTheme="minorEastAsia" w:eastAsiaTheme="minorEastAsia" w:hAnsiTheme="minorEastAsia"/>
          <w:color w:val="000000" w:themeColor="text1"/>
        </w:rPr>
      </w:pPr>
    </w:p>
    <w:p w14:paraId="3165B673" w14:textId="77777777" w:rsidR="00D05587" w:rsidRPr="00587A04" w:rsidRDefault="00D05587" w:rsidP="00D05587">
      <w:pPr>
        <w:ind w:firstLine="219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>一般財団法人日本エルピーガス機器検査協会</w:t>
      </w:r>
    </w:p>
    <w:p w14:paraId="26151E6A" w14:textId="77777777" w:rsidR="00D05587" w:rsidRPr="00587A04" w:rsidRDefault="00D05587" w:rsidP="00D05587">
      <w:pPr>
        <w:ind w:firstLine="525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 xml:space="preserve">　理事長　　　　　　　　　　　　　</w:t>
      </w:r>
      <w:r w:rsidR="00C07F66" w:rsidRPr="00587A04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14:paraId="133C8AAC" w14:textId="77777777" w:rsidR="00D05587" w:rsidRPr="00587A04" w:rsidRDefault="00D05587" w:rsidP="00D05587">
      <w:pPr>
        <w:tabs>
          <w:tab w:val="left" w:pos="3405"/>
        </w:tabs>
        <w:autoSpaceDE w:val="0"/>
        <w:autoSpaceDN w:val="0"/>
        <w:ind w:right="450"/>
        <w:rPr>
          <w:rFonts w:asciiTheme="minorEastAsia" w:eastAsiaTheme="minorEastAsia" w:hAnsiTheme="minorEastAsia"/>
          <w:color w:val="000000" w:themeColor="text1"/>
        </w:rPr>
      </w:pPr>
    </w:p>
    <w:p w14:paraId="14A0AAE0" w14:textId="77777777" w:rsidR="00D05587" w:rsidRPr="00587A04" w:rsidRDefault="00D05587" w:rsidP="00D05587">
      <w:pPr>
        <w:tabs>
          <w:tab w:val="left" w:pos="5812"/>
        </w:tabs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  <w:kern w:val="0"/>
        </w:rPr>
        <w:tab/>
      </w:r>
      <w:r w:rsidRPr="00587A04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532" w:id="1277960960"/>
        </w:rPr>
        <w:t>氏名又は名称及び法人</w:t>
      </w:r>
      <w:r w:rsidRPr="00587A04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fitText w:val="2532" w:id="1277960960"/>
        </w:rPr>
        <w:t>に</w:t>
      </w:r>
    </w:p>
    <w:p w14:paraId="72C8044D" w14:textId="77777777" w:rsidR="00D05587" w:rsidRPr="00587A04" w:rsidRDefault="00D05587" w:rsidP="00D05587">
      <w:pPr>
        <w:tabs>
          <w:tab w:val="left" w:pos="5812"/>
        </w:tabs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ab/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あってはその代表者の氏名　　印</w:t>
      </w:r>
    </w:p>
    <w:p w14:paraId="7E59EF43" w14:textId="77777777" w:rsidR="00D05587" w:rsidRPr="00587A04" w:rsidRDefault="00D05587" w:rsidP="00D05587">
      <w:pPr>
        <w:tabs>
          <w:tab w:val="left" w:pos="5812"/>
        </w:tabs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ab/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住所</w:t>
      </w:r>
    </w:p>
    <w:p w14:paraId="5B3CCFC1" w14:textId="77777777" w:rsidR="00873106" w:rsidRPr="00587A04" w:rsidRDefault="00873106" w:rsidP="00D05587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6FB070A" w14:textId="77777777" w:rsidR="00873106" w:rsidRPr="00587A04" w:rsidRDefault="00873106" w:rsidP="00873106">
      <w:pPr>
        <w:pStyle w:val="af3"/>
        <w:snapToGrid w:val="0"/>
        <w:spacing w:line="300" w:lineRule="atLeast"/>
        <w:ind w:right="471" w:firstLineChars="100" w:firstLine="211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管理型検査制度（</w:t>
      </w:r>
      <w:r w:rsidRPr="00587A04">
        <w:rPr>
          <w:rFonts w:ascii="ＭＳ 明朝" w:eastAsia="ＭＳ 明朝" w:hAnsi="ＭＳ 明朝"/>
          <w:color w:val="000000" w:themeColor="text1"/>
        </w:rPr>
        <w:t>LIA-140</w:t>
      </w:r>
      <w:r w:rsidRPr="00587A04">
        <w:rPr>
          <w:rFonts w:ascii="ＭＳ 明朝" w:eastAsia="ＭＳ 明朝" w:hAnsi="ＭＳ 明朝" w:hint="eastAsia"/>
          <w:color w:val="000000" w:themeColor="text1"/>
        </w:rPr>
        <w:t>）に基づき、次のとおり証票管理責任者の変更を届け出します。</w:t>
      </w:r>
    </w:p>
    <w:p w14:paraId="2749E200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586FEBE5" w14:textId="77777777" w:rsidR="004E7261" w:rsidRPr="00587A04" w:rsidRDefault="004E7261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58B99E7C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１　事業所の名称及び住所</w:t>
      </w:r>
    </w:p>
    <w:p w14:paraId="6401E345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3778C14F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２　対象品目</w:t>
      </w:r>
    </w:p>
    <w:p w14:paraId="2E9CB51D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4CDCE2F7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３　証票管理責任者の氏名</w:t>
      </w:r>
    </w:p>
    <w:p w14:paraId="50FBF7DE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6D60ED31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４　証票管理責任者の所属部署及び役職名</w:t>
      </w:r>
    </w:p>
    <w:p w14:paraId="3A786012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370A6257" w14:textId="77777777" w:rsidR="004E7261" w:rsidRPr="00587A04" w:rsidRDefault="004E7261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246B683E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  <w:r w:rsidRPr="00587A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6448" behindDoc="0" locked="0" layoutInCell="0" allowOverlap="1" wp14:anchorId="0A20B8DA" wp14:editId="246035B3">
                <wp:simplePos x="0" y="0"/>
                <wp:positionH relativeFrom="column">
                  <wp:posOffset>273050</wp:posOffset>
                </wp:positionH>
                <wp:positionV relativeFrom="paragraph">
                  <wp:posOffset>92710</wp:posOffset>
                </wp:positionV>
                <wp:extent cx="5187950" cy="0"/>
                <wp:effectExtent l="20955" t="26670" r="20320" b="20955"/>
                <wp:wrapNone/>
                <wp:docPr id="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3E278" id="Line 114" o:spid="_x0000_s1026" style="position:absolute;left:0;text-align:left;flip:y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7.3pt" to="43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" o:allowincell="f" strokeweight="3pt">
                <v:stroke linestyle="thinThin"/>
              </v:line>
            </w:pict>
          </mc:Fallback>
        </mc:AlternateContent>
      </w:r>
    </w:p>
    <w:p w14:paraId="478AD4AF" w14:textId="77777777" w:rsidR="00D05587" w:rsidRPr="00587A04" w:rsidRDefault="00D05587" w:rsidP="00D05587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340E2653" w14:textId="77777777" w:rsidR="00D05587" w:rsidRPr="00587A04" w:rsidRDefault="00D05587" w:rsidP="00D05587">
      <w:pPr>
        <w:pStyle w:val="af3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 xml:space="preserve">　　　証票管理責任者変更届出受付証</w:t>
      </w:r>
    </w:p>
    <w:p w14:paraId="1DE11572" w14:textId="77777777" w:rsidR="00D05587" w:rsidRPr="00587A04" w:rsidRDefault="00D05587" w:rsidP="00D05587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5F008157" w14:textId="77777777" w:rsidR="00D05587" w:rsidRPr="00587A04" w:rsidRDefault="00D05587" w:rsidP="00D05587">
      <w:pPr>
        <w:pStyle w:val="af3"/>
        <w:ind w:left="215" w:right="256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この通知を以て、上記のとおり証票管理責任者として登録し、前任者の登録を抹消します。</w:t>
      </w:r>
    </w:p>
    <w:p w14:paraId="316ED906" w14:textId="77777777" w:rsidR="00D05587" w:rsidRPr="00587A04" w:rsidRDefault="00D05587" w:rsidP="00D05587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04887CAC" w14:textId="77777777" w:rsidR="00D05587" w:rsidRPr="00587A04" w:rsidRDefault="00D05587" w:rsidP="00D05587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03237C86" w14:textId="77777777" w:rsidR="00D05587" w:rsidRPr="00587A04" w:rsidRDefault="00D05587" w:rsidP="00D05587">
      <w:pPr>
        <w:pStyle w:val="af3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   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036CD057" w14:textId="77777777" w:rsidR="00D05587" w:rsidRPr="00587A04" w:rsidRDefault="00D05587" w:rsidP="00D05587">
      <w:pPr>
        <w:pStyle w:val="af3"/>
        <w:jc w:val="righ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>一般財団法人日本エルピーガス機器検査協会</w:t>
      </w:r>
    </w:p>
    <w:p w14:paraId="00813ACE" w14:textId="77777777" w:rsidR="00D05587" w:rsidRPr="00587A04" w:rsidRDefault="00D05587" w:rsidP="00D05587">
      <w:pPr>
        <w:pStyle w:val="af3"/>
        <w:jc w:val="righ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                    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印</w:t>
      </w:r>
    </w:p>
    <w:p w14:paraId="78B9A6D9" w14:textId="77777777" w:rsidR="00D05587" w:rsidRPr="00587A04" w:rsidRDefault="00D05587" w:rsidP="00D05587">
      <w:pPr>
        <w:autoSpaceDE w:val="0"/>
        <w:autoSpaceDN w:val="0"/>
        <w:spacing w:line="280" w:lineRule="exact"/>
        <w:ind w:left="1476" w:hanging="1476"/>
        <w:outlineLvl w:val="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0542C25C" w14:textId="77777777" w:rsidR="00D05587" w:rsidRPr="00587A04" w:rsidRDefault="00D05587" w:rsidP="00D05587">
      <w:pPr>
        <w:autoSpaceDE w:val="0"/>
        <w:autoSpaceDN w:val="0"/>
        <w:spacing w:line="280" w:lineRule="exact"/>
        <w:ind w:left="1476" w:hanging="1476"/>
        <w:outlineLvl w:val="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×印の項は記載しないこと。</w:t>
      </w:r>
    </w:p>
    <w:p w14:paraId="6D26EE5A" w14:textId="2BB3523F" w:rsidR="00873106" w:rsidRPr="00587A04" w:rsidRDefault="00D05587" w:rsidP="00A23A0C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この用紙の大きさは，Ａ４とすること。</w:t>
      </w:r>
    </w:p>
    <w:sectPr w:rsidR="00873106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4456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285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2023-09-27T09:27:00Z</dcterms:modified>
</cp:coreProperties>
</file>